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58D" w:rsidRDefault="00D2321F" w:rsidP="00D2321F">
      <w:pPr>
        <w:ind w:left="14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  <w:r w:rsidRPr="00D2321F">
        <w:rPr>
          <w:b/>
          <w:sz w:val="28"/>
          <w:szCs w:val="28"/>
        </w:rPr>
        <w:t xml:space="preserve">Westco TMTD      </w:t>
      </w:r>
      <w:proofErr w:type="spellStart"/>
      <w:proofErr w:type="gramStart"/>
      <w:r w:rsidRPr="00D2321F">
        <w:rPr>
          <w:b/>
          <w:sz w:val="28"/>
          <w:szCs w:val="28"/>
        </w:rPr>
        <w:t>Thiram</w:t>
      </w:r>
      <w:proofErr w:type="spellEnd"/>
      <w:r w:rsidRPr="00D2321F">
        <w:rPr>
          <w:b/>
          <w:sz w:val="28"/>
          <w:szCs w:val="28"/>
        </w:rPr>
        <w:t xml:space="preserve"> ;</w:t>
      </w:r>
      <w:proofErr w:type="spellStart"/>
      <w:r w:rsidRPr="00D2321F">
        <w:rPr>
          <w:b/>
          <w:sz w:val="28"/>
          <w:szCs w:val="28"/>
        </w:rPr>
        <w:t>Tetramethylthiuram</w:t>
      </w:r>
      <w:proofErr w:type="spellEnd"/>
      <w:proofErr w:type="gramEnd"/>
      <w:r w:rsidRPr="00D2321F">
        <w:rPr>
          <w:b/>
          <w:sz w:val="28"/>
          <w:szCs w:val="28"/>
        </w:rPr>
        <w:t xml:space="preserve"> disulfide</w:t>
      </w:r>
    </w:p>
    <w:p w:rsidR="002E058D" w:rsidRPr="002E058D" w:rsidRDefault="002E058D" w:rsidP="002E058D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pPr w:leftFromText="180" w:rightFromText="180" w:vertAnchor="text" w:horzAnchor="margin" w:tblpY="1"/>
        <w:tblOverlap w:val="never"/>
        <w:tblW w:w="2400" w:type="dxa"/>
        <w:tblCellSpacing w:w="0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0"/>
        <w:gridCol w:w="480"/>
      </w:tblGrid>
      <w:tr w:rsidR="002E058D" w:rsidRPr="002E058D" w:rsidTr="002E058D">
        <w:trPr>
          <w:trHeight w:val="300"/>
          <w:tblCellSpacing w:w="0" w:type="dxa"/>
        </w:trPr>
        <w:tc>
          <w:tcPr>
            <w:tcW w:w="4000" w:type="pct"/>
            <w:tcBorders>
              <w:bottom w:val="single" w:sz="6" w:space="0" w:color="666666"/>
            </w:tcBorders>
            <w:shd w:val="clear" w:color="auto" w:fill="1F4FA1"/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2E058D" w:rsidRPr="002E058D" w:rsidRDefault="002E058D" w:rsidP="002E0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58D">
              <w:rPr>
                <w:rFonts w:ascii="Verdana" w:eastAsia="Times New Roman" w:hAnsi="Verdana" w:cs="Times New Roman"/>
                <w:b/>
                <w:bCs/>
                <w:color w:val="FFFFFF"/>
                <w:sz w:val="15"/>
                <w:szCs w:val="15"/>
              </w:rPr>
              <w:t>Health Hazard</w:t>
            </w:r>
            <w:r w:rsidRPr="002E05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0" w:type="pct"/>
            <w:tcBorders>
              <w:left w:val="single" w:sz="6" w:space="0" w:color="666666"/>
              <w:bottom w:val="single" w:sz="6" w:space="0" w:color="666666"/>
            </w:tcBorders>
            <w:shd w:val="clear" w:color="auto" w:fill="1F4FA1"/>
            <w:vAlign w:val="center"/>
            <w:hideMark/>
          </w:tcPr>
          <w:p w:rsidR="002E058D" w:rsidRPr="002E058D" w:rsidRDefault="002E058D" w:rsidP="002E0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58D">
              <w:rPr>
                <w:rFonts w:ascii="Verdana" w:eastAsia="Times New Roman" w:hAnsi="Verdana" w:cs="Times New Roman"/>
                <w:b/>
                <w:bCs/>
                <w:color w:val="FFFFFF"/>
                <w:sz w:val="15"/>
                <w:szCs w:val="15"/>
              </w:rPr>
              <w:t>   2</w:t>
            </w:r>
            <w:r w:rsidRPr="002E058D">
              <w:rPr>
                <w:rFonts w:ascii="Verdana" w:eastAsia="Times New Roman" w:hAnsi="Verdana" w:cs="Times New Roman"/>
                <w:color w:val="FFFFFF"/>
                <w:sz w:val="24"/>
                <w:szCs w:val="24"/>
              </w:rPr>
              <w:t xml:space="preserve"> </w:t>
            </w:r>
          </w:p>
        </w:tc>
      </w:tr>
      <w:tr w:rsidR="002E058D" w:rsidRPr="002E058D" w:rsidTr="002E058D">
        <w:trPr>
          <w:trHeight w:val="300"/>
          <w:tblCellSpacing w:w="0" w:type="dxa"/>
        </w:trPr>
        <w:tc>
          <w:tcPr>
            <w:tcW w:w="4000" w:type="pct"/>
            <w:tcBorders>
              <w:bottom w:val="single" w:sz="6" w:space="0" w:color="666666"/>
            </w:tcBorders>
            <w:shd w:val="clear" w:color="auto" w:fill="F6110C"/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2E058D" w:rsidRPr="002E058D" w:rsidRDefault="002E058D" w:rsidP="002E0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58D">
              <w:rPr>
                <w:rFonts w:ascii="Verdana" w:eastAsia="Times New Roman" w:hAnsi="Verdana" w:cs="Times New Roman"/>
                <w:b/>
                <w:bCs/>
                <w:color w:val="FFFFFF"/>
                <w:sz w:val="15"/>
                <w:szCs w:val="15"/>
              </w:rPr>
              <w:t>Fire Hazard</w:t>
            </w:r>
          </w:p>
        </w:tc>
        <w:tc>
          <w:tcPr>
            <w:tcW w:w="1000" w:type="pct"/>
            <w:tcBorders>
              <w:left w:val="single" w:sz="6" w:space="0" w:color="666666"/>
              <w:bottom w:val="single" w:sz="6" w:space="0" w:color="666666"/>
            </w:tcBorders>
            <w:shd w:val="clear" w:color="auto" w:fill="F6110C"/>
            <w:vAlign w:val="center"/>
            <w:hideMark/>
          </w:tcPr>
          <w:p w:rsidR="002E058D" w:rsidRPr="002E058D" w:rsidRDefault="002E058D" w:rsidP="002E0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58D">
              <w:rPr>
                <w:rFonts w:ascii="Verdana" w:eastAsia="Times New Roman" w:hAnsi="Verdana" w:cs="Times New Roman"/>
                <w:b/>
                <w:bCs/>
                <w:color w:val="FFFFFF"/>
                <w:sz w:val="15"/>
                <w:szCs w:val="15"/>
              </w:rPr>
              <w:t>   1</w:t>
            </w:r>
          </w:p>
        </w:tc>
      </w:tr>
      <w:tr w:rsidR="002E058D" w:rsidRPr="002E058D" w:rsidTr="002E058D">
        <w:trPr>
          <w:trHeight w:val="300"/>
          <w:tblCellSpacing w:w="0" w:type="dxa"/>
        </w:trPr>
        <w:tc>
          <w:tcPr>
            <w:tcW w:w="4000" w:type="pct"/>
            <w:tcBorders>
              <w:bottom w:val="single" w:sz="6" w:space="0" w:color="666666"/>
            </w:tcBorders>
            <w:shd w:val="clear" w:color="auto" w:fill="F4F11A"/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2E058D" w:rsidRPr="002E058D" w:rsidRDefault="002E058D" w:rsidP="002E0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58D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Reactivity</w:t>
            </w:r>
          </w:p>
        </w:tc>
        <w:tc>
          <w:tcPr>
            <w:tcW w:w="1000" w:type="pct"/>
            <w:tcBorders>
              <w:left w:val="single" w:sz="6" w:space="0" w:color="666666"/>
              <w:bottom w:val="single" w:sz="6" w:space="0" w:color="666666"/>
            </w:tcBorders>
            <w:shd w:val="clear" w:color="auto" w:fill="F4F11A"/>
            <w:vAlign w:val="center"/>
            <w:hideMark/>
          </w:tcPr>
          <w:p w:rsidR="002E058D" w:rsidRPr="002E058D" w:rsidRDefault="002E058D" w:rsidP="002E0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58D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</w:rPr>
              <w:t>   0</w:t>
            </w:r>
          </w:p>
        </w:tc>
      </w:tr>
      <w:tr w:rsidR="002E058D" w:rsidRPr="002E058D" w:rsidTr="002E058D">
        <w:trPr>
          <w:trHeight w:val="300"/>
          <w:tblCellSpacing w:w="0" w:type="dxa"/>
        </w:trPr>
        <w:tc>
          <w:tcPr>
            <w:tcW w:w="4000" w:type="pct"/>
            <w:shd w:val="clear" w:color="auto" w:fill="FFFFFF"/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2E058D" w:rsidRPr="002E058D" w:rsidRDefault="002E058D" w:rsidP="002E0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58D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Personal Protection</w:t>
            </w:r>
          </w:p>
        </w:tc>
        <w:tc>
          <w:tcPr>
            <w:tcW w:w="1000" w:type="pct"/>
            <w:tcBorders>
              <w:left w:val="single" w:sz="6" w:space="0" w:color="666666"/>
            </w:tcBorders>
            <w:shd w:val="clear" w:color="auto" w:fill="FFFFFF"/>
            <w:vAlign w:val="center"/>
            <w:hideMark/>
          </w:tcPr>
          <w:p w:rsidR="002E058D" w:rsidRPr="002E058D" w:rsidRDefault="002E058D" w:rsidP="002E0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58D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</w:rPr>
              <w:t>   J</w:t>
            </w:r>
          </w:p>
        </w:tc>
      </w:tr>
    </w:tbl>
    <w:p w:rsidR="002E058D" w:rsidRPr="004E3631" w:rsidRDefault="002E058D" w:rsidP="002E058D">
      <w:p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C690BB0" wp14:editId="44F24E5B">
            <wp:simplePos x="0" y="0"/>
            <wp:positionH relativeFrom="column">
              <wp:posOffset>947420</wp:posOffset>
            </wp:positionH>
            <wp:positionV relativeFrom="paragraph">
              <wp:posOffset>2540</wp:posOffset>
            </wp:positionV>
            <wp:extent cx="733425" cy="733425"/>
            <wp:effectExtent l="0" t="0" r="9525" b="9525"/>
            <wp:wrapSquare wrapText="bothSides"/>
            <wp:docPr id="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1EB4D6B9" wp14:editId="1A9E2CA2">
            <wp:extent cx="733425" cy="733425"/>
            <wp:effectExtent l="0" t="0" r="9525" b="9525"/>
            <wp:docPr id="10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 w:rsidRPr="002E058D">
        <w:rPr>
          <w:noProof/>
        </w:rPr>
        <w:t xml:space="preserve">  </w:t>
      </w:r>
      <w:r>
        <w:rPr>
          <w:noProof/>
        </w:rPr>
        <w:drawing>
          <wp:inline distT="0" distB="0" distL="0" distR="0" wp14:anchorId="412309E2" wp14:editId="783F046E">
            <wp:extent cx="790575" cy="733425"/>
            <wp:effectExtent l="0" t="0" r="9525" b="9525"/>
            <wp:docPr id="1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3342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499EE4B" wp14:editId="40577050">
            <wp:extent cx="733425" cy="733425"/>
            <wp:effectExtent l="0" t="0" r="9525" b="9525"/>
            <wp:docPr id="1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tbl>
      <w:tblPr>
        <w:tblpPr w:leftFromText="180" w:rightFromText="180" w:vertAnchor="text" w:tblpY="1"/>
        <w:tblOverlap w:val="never"/>
        <w:tblW w:w="11080" w:type="dxa"/>
        <w:tblInd w:w="93" w:type="dxa"/>
        <w:tblLook w:val="04A0" w:firstRow="1" w:lastRow="0" w:firstColumn="1" w:lastColumn="0" w:noHBand="0" w:noVBand="1"/>
      </w:tblPr>
      <w:tblGrid>
        <w:gridCol w:w="4360"/>
        <w:gridCol w:w="6720"/>
      </w:tblGrid>
      <w:tr w:rsidR="00DC5836" w:rsidRPr="00DC5836" w:rsidTr="00DC5836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5836" w:rsidRPr="00DC5836" w:rsidRDefault="00DC5836" w:rsidP="00DC58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58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Warning!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36" w:rsidRPr="00DC5836" w:rsidRDefault="00DC5836" w:rsidP="00DC5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C5836" w:rsidRPr="00DC5836" w:rsidTr="00DC5836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5836" w:rsidRPr="00DC5836" w:rsidRDefault="00DC5836" w:rsidP="00DC58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 w:rsidRPr="00DC583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u w:val="single"/>
              </w:rPr>
              <w:t>Hazard Statements</w:t>
            </w:r>
            <w:r w:rsidRPr="00DC583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5836" w:rsidRPr="00DC5836" w:rsidRDefault="00DC5836" w:rsidP="00DC58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 w:rsidRPr="00DC583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u w:val="single"/>
              </w:rPr>
              <w:t>Precautionary Statements</w:t>
            </w:r>
            <w:r w:rsidRPr="00DC583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: </w:t>
            </w:r>
          </w:p>
        </w:tc>
      </w:tr>
      <w:tr w:rsidR="00DC5836" w:rsidRPr="00DC5836" w:rsidTr="00DC5836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5836" w:rsidRPr="00DC5836" w:rsidRDefault="00DC5836" w:rsidP="00DC5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C583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* Harmful if inhaled.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5836" w:rsidRPr="00DC5836" w:rsidRDefault="00DC5836" w:rsidP="00DC5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C583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*Wash hands thoroughly after handling.</w:t>
            </w:r>
          </w:p>
        </w:tc>
      </w:tr>
      <w:tr w:rsidR="00DC5836" w:rsidRPr="00DC5836" w:rsidTr="00DC5836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5836" w:rsidRPr="00DC5836" w:rsidRDefault="00DC5836" w:rsidP="00DC5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C583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*Harmful if swallowed.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5836" w:rsidRPr="00DC5836" w:rsidRDefault="00DC5836" w:rsidP="00DC5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C583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*Avoid breathing dust/fume/gas/mist/vapors/spray.</w:t>
            </w:r>
          </w:p>
        </w:tc>
      </w:tr>
      <w:tr w:rsidR="00DC5836" w:rsidRPr="00DC5836" w:rsidTr="00DC5836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C5836" w:rsidRPr="00DC5836" w:rsidRDefault="00DC5836" w:rsidP="00DC5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C583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*May cause damage to organs through 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5836" w:rsidRPr="00DC5836" w:rsidRDefault="00DC5836" w:rsidP="00DC5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C583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*Do not eat, drink or smoke when using this product.</w:t>
            </w:r>
          </w:p>
        </w:tc>
      </w:tr>
      <w:tr w:rsidR="00DC5836" w:rsidRPr="00DC5836" w:rsidTr="00DC5836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5836" w:rsidRPr="00DC5836" w:rsidRDefault="00DC5836" w:rsidP="00DC5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C583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DC583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prolonged</w:t>
            </w:r>
            <w:proofErr w:type="gramEnd"/>
            <w:r w:rsidRPr="00DC583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or repeated exposure .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5836" w:rsidRPr="00DC5836" w:rsidRDefault="00DC5836" w:rsidP="00DC5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C583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*Use only in a well-ventilated area.</w:t>
            </w:r>
          </w:p>
        </w:tc>
      </w:tr>
      <w:tr w:rsidR="00DC5836" w:rsidRPr="00DC5836" w:rsidTr="00DC5836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5836" w:rsidRPr="00DC5836" w:rsidRDefault="00DC5836" w:rsidP="00DC5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C583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*Causes serious eye irritation.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5836" w:rsidRPr="00DC5836" w:rsidRDefault="00DC5836" w:rsidP="00DC5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C583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*Contaminated work clothing should not be allowed out of the workplace.</w:t>
            </w:r>
          </w:p>
        </w:tc>
      </w:tr>
      <w:tr w:rsidR="00DC5836" w:rsidRPr="00DC5836" w:rsidTr="00DC5836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5836" w:rsidRPr="00DC5836" w:rsidRDefault="00DC5836" w:rsidP="00DC5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C583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*May cause respiratory irritation.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5836" w:rsidRPr="00DC5836" w:rsidRDefault="00DC5836" w:rsidP="00DC5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C583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*Avoid release to the environment.</w:t>
            </w:r>
          </w:p>
        </w:tc>
      </w:tr>
      <w:tr w:rsidR="00DC5836" w:rsidRPr="00DC5836" w:rsidTr="00DC5836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5836" w:rsidRPr="00DC5836" w:rsidRDefault="00DC5836" w:rsidP="00DC5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C583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*Causes skin irritation.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5836" w:rsidRPr="00DC5836" w:rsidRDefault="00DC5836" w:rsidP="00DC5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C583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*Wear protective gloves/protective clothing/eye protection/face protection.</w:t>
            </w:r>
          </w:p>
        </w:tc>
      </w:tr>
      <w:tr w:rsidR="00DC5836" w:rsidRPr="00DC5836" w:rsidTr="00DC5836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5836" w:rsidRPr="00DC5836" w:rsidRDefault="00DC5836" w:rsidP="00DC5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C583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*May cause an allergic skin reaction.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5836" w:rsidRPr="00DC5836" w:rsidRDefault="00DC5836" w:rsidP="00DC5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C583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*IF SWALLOWED: Call a POISON CENTER or doctor/physician if you feel unwell.</w:t>
            </w:r>
          </w:p>
        </w:tc>
      </w:tr>
      <w:tr w:rsidR="00DC5836" w:rsidRPr="00DC5836" w:rsidTr="00DC5836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C5836" w:rsidRPr="00DC5836" w:rsidRDefault="00DC5836" w:rsidP="00DC5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C583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*Very toxic to aquatic life with long lasting effects.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5836" w:rsidRPr="00DC5836" w:rsidRDefault="00DC5836" w:rsidP="00DC5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C583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*Rinse mouth.</w:t>
            </w:r>
          </w:p>
        </w:tc>
      </w:tr>
      <w:tr w:rsidR="00DC5836" w:rsidRPr="00DC5836" w:rsidTr="00DC5836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36" w:rsidRPr="00DC5836" w:rsidRDefault="00DC5836" w:rsidP="00DC5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C5836" w:rsidRPr="00DC5836" w:rsidRDefault="00DC5836" w:rsidP="00DC5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C583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*IF IN EYES: Rinse cautiously with water for several minutes. </w:t>
            </w:r>
          </w:p>
        </w:tc>
      </w:tr>
      <w:tr w:rsidR="00DC5836" w:rsidRPr="00DC5836" w:rsidTr="00DC5836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36" w:rsidRPr="00DC5836" w:rsidRDefault="00DC5836" w:rsidP="00DC5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5836" w:rsidRPr="00DC5836" w:rsidRDefault="00DC5836" w:rsidP="00DC5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C583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Remove contact lenses, if present and easy to do.  Continue rinsing.</w:t>
            </w:r>
          </w:p>
        </w:tc>
      </w:tr>
      <w:tr w:rsidR="00DC5836" w:rsidRPr="00DC5836" w:rsidTr="00DC5836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36" w:rsidRPr="00DC5836" w:rsidRDefault="00DC5836" w:rsidP="00DC5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5836" w:rsidRPr="00DC5836" w:rsidRDefault="00DC5836" w:rsidP="00DC5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C583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*If eye irritation persists: Get medical advice/attention.</w:t>
            </w:r>
          </w:p>
        </w:tc>
      </w:tr>
      <w:tr w:rsidR="00DC5836" w:rsidRPr="00DC5836" w:rsidTr="00DC5836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36" w:rsidRPr="00DC5836" w:rsidRDefault="00DC5836" w:rsidP="00DC5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C5836" w:rsidRPr="00DC5836" w:rsidRDefault="00DC5836" w:rsidP="00DC5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C583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*IF INHALED: Remove victim to fresh air and keep at rest in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 position comfortable for breathing.</w:t>
            </w:r>
          </w:p>
        </w:tc>
      </w:tr>
      <w:tr w:rsidR="00DC5836" w:rsidRPr="00DC5836" w:rsidTr="00DC5836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36" w:rsidRPr="00DC5836" w:rsidRDefault="00DC5836" w:rsidP="00DC5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36" w:rsidRPr="00DC5836" w:rsidRDefault="00DC5836" w:rsidP="00DC5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C583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*IF ON SKIN: Wash with plenty of soap and water.</w:t>
            </w:r>
          </w:p>
        </w:tc>
      </w:tr>
      <w:tr w:rsidR="00DC5836" w:rsidRPr="00DC5836" w:rsidTr="00DC5836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36" w:rsidRPr="00DC5836" w:rsidRDefault="00DC5836" w:rsidP="00DC5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36" w:rsidRPr="00DC5836" w:rsidRDefault="00DC5836" w:rsidP="00DC5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C583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*Get medical advice/attention if you feel unwell.</w:t>
            </w:r>
          </w:p>
        </w:tc>
      </w:tr>
      <w:tr w:rsidR="00DC5836" w:rsidRPr="00DC5836" w:rsidTr="00DC5836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36" w:rsidRPr="00DC5836" w:rsidRDefault="00DC5836" w:rsidP="00DC5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36" w:rsidRPr="00DC5836" w:rsidRDefault="00DC5836" w:rsidP="00DC5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C583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*If skin irritation or rash occurs: Get medical advice/attention.</w:t>
            </w:r>
          </w:p>
        </w:tc>
      </w:tr>
      <w:tr w:rsidR="00DC5836" w:rsidRPr="00DC5836" w:rsidTr="00DC5836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36" w:rsidRPr="00DC5836" w:rsidRDefault="00DC5836" w:rsidP="00DC5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36" w:rsidRPr="00DC5836" w:rsidRDefault="00DC5836" w:rsidP="00DC5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C583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*Take off contaminated clothing and wash before reuse.</w:t>
            </w:r>
          </w:p>
        </w:tc>
      </w:tr>
      <w:tr w:rsidR="00DC5836" w:rsidRPr="00DC5836" w:rsidTr="00DC5836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36" w:rsidRPr="00DC5836" w:rsidRDefault="00DC5836" w:rsidP="00DC5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36" w:rsidRPr="00DC5836" w:rsidRDefault="00DC5836" w:rsidP="00DC5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C583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*Store in a well-ventilated place. Keep container tightly closed.</w:t>
            </w:r>
          </w:p>
        </w:tc>
      </w:tr>
      <w:tr w:rsidR="00DC5836" w:rsidRPr="00DC5836" w:rsidTr="00DC5836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36" w:rsidRPr="00DC5836" w:rsidRDefault="00DC5836" w:rsidP="00DC5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36" w:rsidRDefault="00DC5836" w:rsidP="00DC5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C583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*Dispose of contents/container to local regulations</w:t>
            </w:r>
          </w:p>
          <w:p w:rsidR="00DC5836" w:rsidRPr="00DC5836" w:rsidRDefault="00DC5836" w:rsidP="00DC5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4E3631" w:rsidRPr="004E3631" w:rsidRDefault="006D028F" w:rsidP="004E3631">
      <w:r>
        <w:t xml:space="preserve">  </w:t>
      </w:r>
      <w:r>
        <w:tab/>
      </w:r>
    </w:p>
    <w:p w:rsidR="004E3631" w:rsidRPr="004E3631" w:rsidRDefault="004E3631" w:rsidP="004E3631"/>
    <w:p w:rsidR="004E3631" w:rsidRDefault="004E3631" w:rsidP="004E3631"/>
    <w:p w:rsidR="004E3631" w:rsidRDefault="004E3631" w:rsidP="004E3631">
      <w:pPr>
        <w:ind w:firstLine="720"/>
      </w:pPr>
    </w:p>
    <w:p w:rsidR="004E3631" w:rsidRPr="004E3631" w:rsidRDefault="004E3631" w:rsidP="004E3631"/>
    <w:p w:rsidR="004E3631" w:rsidRPr="004E3631" w:rsidRDefault="004E3631" w:rsidP="004E3631"/>
    <w:p w:rsidR="00D212D3" w:rsidRPr="006D028F" w:rsidRDefault="00D212D3" w:rsidP="006D028F"/>
    <w:sectPr w:rsidR="00D212D3" w:rsidRPr="006D028F" w:rsidSect="004E3631">
      <w:head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836" w:rsidRDefault="00DC5836" w:rsidP="00DC5836">
      <w:pPr>
        <w:spacing w:after="0" w:line="240" w:lineRule="auto"/>
      </w:pPr>
      <w:r>
        <w:separator/>
      </w:r>
    </w:p>
  </w:endnote>
  <w:endnote w:type="continuationSeparator" w:id="0">
    <w:p w:rsidR="00DC5836" w:rsidRDefault="00DC5836" w:rsidP="00DC5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836" w:rsidRDefault="00DC5836" w:rsidP="00DC5836">
      <w:pPr>
        <w:spacing w:after="0" w:line="240" w:lineRule="auto"/>
      </w:pPr>
      <w:r>
        <w:separator/>
      </w:r>
    </w:p>
  </w:footnote>
  <w:footnote w:type="continuationSeparator" w:id="0">
    <w:p w:rsidR="00DC5836" w:rsidRDefault="00DC5836" w:rsidP="00DC5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21F" w:rsidRDefault="00D2321F" w:rsidP="00D2321F">
    <w:pPr>
      <w:pStyle w:val="Header"/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DISTRIBUTOR:  WESTERN RESERVE CHEMICAL</w:t>
    </w:r>
  </w:p>
  <w:p w:rsidR="00D2321F" w:rsidRPr="00D2321F" w:rsidRDefault="00D2321F" w:rsidP="00D2321F">
    <w:pPr>
      <w:pStyle w:val="Header"/>
      <w:jc w:val="center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>EMERGENCY CONTACT:  CHEMTREC 1-800-424-9300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631"/>
    <w:rsid w:val="002E058D"/>
    <w:rsid w:val="00322C2F"/>
    <w:rsid w:val="004E3631"/>
    <w:rsid w:val="006D028F"/>
    <w:rsid w:val="00AB39CB"/>
    <w:rsid w:val="00D212D3"/>
    <w:rsid w:val="00D2321F"/>
    <w:rsid w:val="00DC5836"/>
    <w:rsid w:val="00F65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3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63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C58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5836"/>
  </w:style>
  <w:style w:type="paragraph" w:styleId="Footer">
    <w:name w:val="footer"/>
    <w:basedOn w:val="Normal"/>
    <w:link w:val="FooterChar"/>
    <w:uiPriority w:val="99"/>
    <w:unhideWhenUsed/>
    <w:rsid w:val="00DC58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8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3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63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C58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5836"/>
  </w:style>
  <w:style w:type="paragraph" w:styleId="Footer">
    <w:name w:val="footer"/>
    <w:basedOn w:val="Normal"/>
    <w:link w:val="FooterChar"/>
    <w:uiPriority w:val="99"/>
    <w:unhideWhenUsed/>
    <w:rsid w:val="00DC58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8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2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 Dangel</dc:creator>
  <cp:lastModifiedBy>Pam Dangel</cp:lastModifiedBy>
  <cp:revision>2</cp:revision>
  <cp:lastPrinted>2015-07-17T18:37:00Z</cp:lastPrinted>
  <dcterms:created xsi:type="dcterms:W3CDTF">2015-07-17T19:16:00Z</dcterms:created>
  <dcterms:modified xsi:type="dcterms:W3CDTF">2015-07-17T19:16:00Z</dcterms:modified>
</cp:coreProperties>
</file>